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34" w:rsidRDefault="00095534" w:rsidP="0009553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095534" w:rsidRPr="005D74F2" w:rsidRDefault="00095534" w:rsidP="0009553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 w:rsidR="009C04E0" w:rsidRPr="009C04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9C04E0" w:rsidRPr="009C04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9C04E0" w:rsidRPr="009C04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1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095534" w:rsidRDefault="00095534" w:rsidP="0009553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5534" w:rsidRPr="005D74F2" w:rsidRDefault="00095534" w:rsidP="0009553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5534" w:rsidRDefault="00095534" w:rsidP="0009553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="009C04E0" w:rsidRPr="009C04E0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«Лоск» Озерского городского округа</w:t>
      </w:r>
      <w:r w:rsidR="009C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в установленный срок предписания инспекции Контрольно-счетной палаты Озерского городского округа от </w:t>
      </w:r>
      <w:r w:rsidR="003A3804" w:rsidRPr="003A380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A3804" w:rsidRPr="003A380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3A3804" w:rsidRPr="003A380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534" w:rsidRPr="002D5BBE" w:rsidRDefault="00095534" w:rsidP="00095534">
      <w:pPr>
        <w:spacing w:after="0" w:line="240" w:lineRule="auto"/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BBE">
        <w:rPr>
          <w:rFonts w:ascii="Times New Roman" w:hAnsi="Times New Roman" w:cs="Times New Roman"/>
          <w:sz w:val="28"/>
          <w:szCs w:val="28"/>
        </w:rPr>
        <w:t xml:space="preserve">ункт 1. предписания исполнен полностью - </w:t>
      </w:r>
      <w:r w:rsidRPr="002D5BBE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="003A3804" w:rsidRPr="003A3804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 w:rsidR="003A3804">
        <w:rPr>
          <w:sz w:val="28"/>
          <w:szCs w:val="28"/>
        </w:rPr>
        <w:t xml:space="preserve"> </w:t>
      </w:r>
      <w:r w:rsidR="003A3804">
        <w:rPr>
          <w:rStyle w:val="iceouttxt1"/>
          <w:rFonts w:ascii="Times New Roman" w:hAnsi="Times New Roman"/>
          <w:sz w:val="28"/>
          <w:szCs w:val="28"/>
        </w:rPr>
        <w:t>направлены приложения к двум контракта</w:t>
      </w:r>
      <w:bookmarkStart w:id="0" w:name="_GoBack"/>
      <w:bookmarkEnd w:id="0"/>
      <w:r w:rsidR="003A3804">
        <w:rPr>
          <w:rStyle w:val="iceouttxt1"/>
          <w:rFonts w:ascii="Times New Roman" w:hAnsi="Times New Roman"/>
          <w:sz w:val="28"/>
          <w:szCs w:val="28"/>
        </w:rPr>
        <w:t>м</w:t>
      </w:r>
      <w:r w:rsidRPr="002D5BBE">
        <w:rPr>
          <w:rStyle w:val="iceouttxt1"/>
          <w:rFonts w:ascii="Times New Roman" w:hAnsi="Times New Roman" w:cs="Times New Roman"/>
          <w:sz w:val="28"/>
          <w:szCs w:val="28"/>
        </w:rPr>
        <w:t>.</w:t>
      </w:r>
    </w:p>
    <w:p w:rsidR="00095534" w:rsidRDefault="00095534" w:rsidP="00095534"/>
    <w:p w:rsidR="00095534" w:rsidRDefault="00095534" w:rsidP="00095534"/>
    <w:p w:rsidR="00095534" w:rsidRDefault="00095534" w:rsidP="00095534"/>
    <w:p w:rsidR="00095534" w:rsidRDefault="00095534" w:rsidP="00095534"/>
    <w:p w:rsidR="00095534" w:rsidRDefault="00095534" w:rsidP="00095534"/>
    <w:p w:rsidR="00896B8C" w:rsidRDefault="00896B8C"/>
    <w:sectPr w:rsidR="00896B8C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34"/>
    <w:rsid w:val="00095534"/>
    <w:rsid w:val="003A3804"/>
    <w:rsid w:val="00896B8C"/>
    <w:rsid w:val="009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8EA01-FBC7-4543-8EC5-FCBD6D6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uiPriority w:val="99"/>
    <w:rsid w:val="00095534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2018-06-27T04:36:00Z</dcterms:created>
  <dcterms:modified xsi:type="dcterms:W3CDTF">2018-06-27T04:45:00Z</dcterms:modified>
</cp:coreProperties>
</file>